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5F5B6D5" w14:textId="77777777" w:rsidR="00FF49E5" w:rsidRPr="00A60D48" w:rsidRDefault="00D246C6" w:rsidP="00DA0C13">
      <w:pPr>
        <w:pStyle w:val="Heading2"/>
        <w:ind w:left="-284" w:right="-433"/>
        <w:rPr>
          <w:rStyle w:val="Nessuno"/>
          <w:b w:val="0"/>
          <w:i/>
          <w:iCs/>
          <w:sz w:val="22"/>
          <w:szCs w:val="22"/>
        </w:rPr>
      </w:pPr>
      <w:r>
        <w:rPr>
          <w:rStyle w:val="Nessuno"/>
          <w:rFonts w:ascii="Helvetica Neue" w:eastAsia="Helvetica Neue" w:hAnsi="Helvetica Neue" w:cs="Helvetica Neue"/>
          <w:b w:val="0"/>
          <w:i/>
          <w:iCs/>
          <w:color w:val="auto"/>
          <w:sz w:val="22"/>
          <w:szCs w:val="22"/>
          <w:lang w:val="en-GB"/>
        </w:rPr>
        <w:t>Press release no. 34/2018</w:t>
      </w:r>
    </w:p>
    <w:p w14:paraId="6E740323" w14:textId="77777777" w:rsidR="00195673" w:rsidRDefault="00195673" w:rsidP="00DA0C1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p>
    <w:p w14:paraId="73A935FF" w14:textId="77777777" w:rsidR="00A954ED" w:rsidRDefault="00D246C6" w:rsidP="00A954ED">
      <w:pPr>
        <w:ind w:left="-142"/>
        <w:jc w:val="both"/>
        <w:rPr>
          <w:rFonts w:cs="Times New Roman"/>
          <w:b/>
          <w:lang w:val="it-IT"/>
        </w:rPr>
      </w:pPr>
      <w:proofErr w:type="spellStart"/>
      <w:r>
        <w:rPr>
          <w:rFonts w:eastAsia="Times New Roman" w:cs="Times New Roman"/>
          <w:b/>
          <w:bCs/>
          <w:lang w:val="en-GB"/>
        </w:rPr>
        <w:t>Eima</w:t>
      </w:r>
      <w:proofErr w:type="spellEnd"/>
      <w:r>
        <w:rPr>
          <w:rFonts w:eastAsia="Times New Roman" w:cs="Times New Roman"/>
          <w:b/>
          <w:bCs/>
          <w:lang w:val="en-GB"/>
        </w:rPr>
        <w:t xml:space="preserve"> energy launches the campaign against the lies about biomass</w:t>
      </w:r>
    </w:p>
    <w:p w14:paraId="3D896136" w14:textId="77777777" w:rsidR="00A954ED" w:rsidRPr="00A954ED" w:rsidRDefault="00A954ED" w:rsidP="00A954ED">
      <w:pPr>
        <w:ind w:left="-142"/>
        <w:jc w:val="both"/>
        <w:rPr>
          <w:rFonts w:cs="Times New Roman"/>
          <w:b/>
          <w:lang w:val="it-IT"/>
        </w:rPr>
      </w:pPr>
    </w:p>
    <w:p w14:paraId="5A632BE8" w14:textId="77777777" w:rsidR="00A954ED" w:rsidRPr="001F3757" w:rsidRDefault="00D246C6" w:rsidP="00A954ED">
      <w:pPr>
        <w:ind w:left="-142"/>
        <w:jc w:val="both"/>
        <w:rPr>
          <w:rFonts w:cs="Times New Roman"/>
          <w:b/>
          <w:lang w:val="it-IT"/>
        </w:rPr>
      </w:pPr>
      <w:r>
        <w:rPr>
          <w:rFonts w:eastAsia="Times New Roman" w:cs="Times New Roman"/>
          <w:b/>
          <w:bCs/>
          <w:lang w:val="en-GB"/>
        </w:rPr>
        <w:t xml:space="preserve">Alternative fuels, that is the energy of origin, are also a battleground in the fake news war: invented news disseminated to discredit the entire biomass sector. </w:t>
      </w:r>
    </w:p>
    <w:p w14:paraId="29985493" w14:textId="77777777" w:rsidR="00A954ED" w:rsidRPr="00A954ED" w:rsidRDefault="00A954ED" w:rsidP="00A954ED">
      <w:pPr>
        <w:ind w:left="-142"/>
        <w:jc w:val="both"/>
        <w:rPr>
          <w:rFonts w:cs="Times New Roman"/>
          <w:lang w:val="it-IT"/>
        </w:rPr>
      </w:pPr>
    </w:p>
    <w:p w14:paraId="53F15774" w14:textId="77777777" w:rsidR="00A954ED" w:rsidRPr="00A954ED" w:rsidRDefault="00D246C6" w:rsidP="00A954ED">
      <w:pPr>
        <w:ind w:left="-142"/>
        <w:jc w:val="both"/>
        <w:rPr>
          <w:rFonts w:cs="Times New Roman"/>
          <w:lang w:val="it-IT"/>
        </w:rPr>
      </w:pPr>
      <w:r>
        <w:rPr>
          <w:rFonts w:eastAsia="Times New Roman" w:cs="Times New Roman"/>
          <w:lang w:val="en-GB"/>
        </w:rPr>
        <w:t>Some argue th</w:t>
      </w:r>
      <w:r>
        <w:rPr>
          <w:rFonts w:eastAsia="Times New Roman" w:cs="Times New Roman"/>
          <w:lang w:val="en-GB"/>
        </w:rPr>
        <w:t xml:space="preserve">at focusing on biomass would reduce food production for the third world, others raise fears of pollution dangers that are more serious than oil refineries, and others still launch incomprehensible warnings about the danger of deforestation. </w:t>
      </w:r>
    </w:p>
    <w:p w14:paraId="6CB4E4FD" w14:textId="77777777" w:rsidR="00A954ED" w:rsidRPr="00A954ED" w:rsidRDefault="00D246C6" w:rsidP="00A954ED">
      <w:pPr>
        <w:ind w:left="-142"/>
        <w:jc w:val="both"/>
        <w:rPr>
          <w:rFonts w:cs="Times New Roman"/>
          <w:lang w:val="it-IT"/>
        </w:rPr>
      </w:pPr>
      <w:r>
        <w:rPr>
          <w:rFonts w:eastAsia="Times New Roman" w:cs="Times New Roman"/>
          <w:lang w:val="en-GB"/>
        </w:rPr>
        <w:t xml:space="preserve">To tackle this phenomenon, which focuses on the sensitivity of public opinion and ends up divulging fake news in a viral manner, the following took the field: the association </w:t>
      </w:r>
      <w:proofErr w:type="spellStart"/>
      <w:r>
        <w:rPr>
          <w:rFonts w:eastAsia="Times New Roman" w:cs="Times New Roman"/>
          <w:b/>
          <w:bCs/>
          <w:i/>
          <w:iCs/>
          <w:lang w:val="en-GB"/>
        </w:rPr>
        <w:t>Itabia</w:t>
      </w:r>
      <w:proofErr w:type="spellEnd"/>
      <w:r>
        <w:rPr>
          <w:rFonts w:eastAsia="Times New Roman" w:cs="Times New Roman"/>
          <w:lang w:val="en-GB"/>
        </w:rPr>
        <w:t xml:space="preserve">, </w:t>
      </w:r>
      <w:r>
        <w:rPr>
          <w:rFonts w:eastAsia="Times New Roman" w:cs="Times New Roman"/>
          <w:i/>
          <w:iCs/>
          <w:lang w:val="en-GB"/>
        </w:rPr>
        <w:t>Italian biomass association</w:t>
      </w:r>
      <w:r>
        <w:rPr>
          <w:rFonts w:eastAsia="Times New Roman" w:cs="Times New Roman"/>
          <w:lang w:val="en-GB"/>
        </w:rPr>
        <w:t xml:space="preserve">, </w:t>
      </w:r>
      <w:proofErr w:type="spellStart"/>
      <w:r>
        <w:rPr>
          <w:rFonts w:eastAsia="Times New Roman" w:cs="Times New Roman"/>
          <w:b/>
          <w:bCs/>
          <w:i/>
          <w:iCs/>
          <w:lang w:val="en-GB"/>
        </w:rPr>
        <w:t>Eima</w:t>
      </w:r>
      <w:proofErr w:type="spellEnd"/>
      <w:r>
        <w:rPr>
          <w:rFonts w:eastAsia="Times New Roman" w:cs="Times New Roman"/>
          <w:b/>
          <w:bCs/>
          <w:i/>
          <w:iCs/>
          <w:lang w:val="en-GB"/>
        </w:rPr>
        <w:t xml:space="preserve"> Energy</w:t>
      </w:r>
      <w:r>
        <w:rPr>
          <w:rFonts w:eastAsia="Times New Roman" w:cs="Times New Roman"/>
          <w:lang w:val="en-GB"/>
        </w:rPr>
        <w:t xml:space="preserve">, the </w:t>
      </w:r>
      <w:r>
        <w:rPr>
          <w:rFonts w:eastAsia="Times New Roman" w:cs="Times New Roman"/>
          <w:lang w:val="en-GB"/>
        </w:rPr>
        <w:t xml:space="preserve">exhibition that houses technologies for energy sources of agricultural origin, and </w:t>
      </w:r>
      <w:proofErr w:type="spellStart"/>
      <w:r>
        <w:rPr>
          <w:rFonts w:eastAsia="Times New Roman" w:cs="Times New Roman"/>
          <w:b/>
          <w:bCs/>
          <w:i/>
          <w:iCs/>
          <w:lang w:val="en-GB"/>
        </w:rPr>
        <w:t>Alkes</w:t>
      </w:r>
      <w:proofErr w:type="spellEnd"/>
      <w:r>
        <w:rPr>
          <w:rFonts w:eastAsia="Times New Roman" w:cs="Times New Roman"/>
          <w:lang w:val="en-GB"/>
        </w:rPr>
        <w:t>, publishi</w:t>
      </w:r>
      <w:r>
        <w:rPr>
          <w:rFonts w:eastAsia="Times New Roman" w:cs="Times New Roman"/>
          <w:lang w:val="en-GB"/>
        </w:rPr>
        <w:t xml:space="preserve">ng house of the bimonthly </w:t>
      </w:r>
      <w:r>
        <w:rPr>
          <w:rFonts w:eastAsia="Times New Roman" w:cs="Times New Roman"/>
          <w:b/>
          <w:bCs/>
          <w:i/>
          <w:iCs/>
          <w:lang w:val="en-GB"/>
        </w:rPr>
        <w:t xml:space="preserve">Nuova </w:t>
      </w:r>
      <w:proofErr w:type="spellStart"/>
      <w:r>
        <w:rPr>
          <w:rFonts w:eastAsia="Times New Roman" w:cs="Times New Roman"/>
          <w:b/>
          <w:bCs/>
          <w:i/>
          <w:iCs/>
          <w:lang w:val="en-GB"/>
        </w:rPr>
        <w:t>Energia</w:t>
      </w:r>
      <w:proofErr w:type="spellEnd"/>
      <w:r>
        <w:rPr>
          <w:rFonts w:eastAsia="Times New Roman" w:cs="Times New Roman"/>
          <w:lang w:val="en-GB"/>
        </w:rPr>
        <w:t xml:space="preserve"> and other publications focused on energy and sustainable d</w:t>
      </w:r>
      <w:r>
        <w:rPr>
          <w:rFonts w:eastAsia="Times New Roman" w:cs="Times New Roman"/>
          <w:lang w:val="en-GB"/>
        </w:rPr>
        <w:t xml:space="preserve">evelopment. </w:t>
      </w:r>
    </w:p>
    <w:p w14:paraId="72C1B4AB" w14:textId="77777777" w:rsidR="00A954ED" w:rsidRPr="00A954ED" w:rsidRDefault="00D246C6" w:rsidP="00A954ED">
      <w:pPr>
        <w:ind w:left="-142"/>
        <w:jc w:val="both"/>
        <w:rPr>
          <w:rFonts w:cs="Times New Roman"/>
          <w:lang w:val="it-IT"/>
        </w:rPr>
      </w:pPr>
      <w:r>
        <w:rPr>
          <w:rFonts w:eastAsia="Times New Roman" w:cs="Times New Roman"/>
          <w:lang w:val="en-GB"/>
        </w:rPr>
        <w:t xml:space="preserve">A truthful information campaign has been created, entitled </w:t>
      </w:r>
      <w:r>
        <w:rPr>
          <w:rFonts w:eastAsia="Times New Roman" w:cs="Times New Roman"/>
          <w:b/>
          <w:bCs/>
          <w:lang w:val="en-GB"/>
        </w:rPr>
        <w:t>"So many lies about biomas</w:t>
      </w:r>
      <w:r>
        <w:rPr>
          <w:rFonts w:eastAsia="Times New Roman" w:cs="Times New Roman"/>
          <w:b/>
          <w:bCs/>
          <w:lang w:val="en-GB"/>
        </w:rPr>
        <w:t>ses"</w:t>
      </w:r>
      <w:r>
        <w:rPr>
          <w:rFonts w:eastAsia="Times New Roman" w:cs="Times New Roman"/>
          <w:lang w:val="en-GB"/>
        </w:rPr>
        <w:t xml:space="preserve"> with a leaflet that summarizes the six main fake news that have spread in recent years and, easily understandable, with attractive graphics, and the related verified inform</w:t>
      </w:r>
      <w:r>
        <w:rPr>
          <w:rFonts w:eastAsia="Times New Roman" w:cs="Times New Roman"/>
          <w:lang w:val="en-GB"/>
        </w:rPr>
        <w:t xml:space="preserve">ation that discredit them. </w:t>
      </w:r>
    </w:p>
    <w:p w14:paraId="0C3D0095" w14:textId="77777777" w:rsidR="001F3757" w:rsidRPr="00A954ED" w:rsidRDefault="00D246C6" w:rsidP="001F3757">
      <w:pPr>
        <w:ind w:left="-142"/>
        <w:jc w:val="both"/>
        <w:rPr>
          <w:rFonts w:cs="Times New Roman"/>
          <w:lang w:val="it-IT"/>
        </w:rPr>
      </w:pPr>
      <w:r>
        <w:rPr>
          <w:rFonts w:eastAsia="Times New Roman" w:cs="Times New Roman"/>
          <w:lang w:val="en-GB"/>
        </w:rPr>
        <w:t xml:space="preserve">The leaflet is presented in the spaces of </w:t>
      </w:r>
      <w:proofErr w:type="spellStart"/>
      <w:r>
        <w:rPr>
          <w:rFonts w:eastAsia="Times New Roman" w:cs="Times New Roman"/>
          <w:lang w:val="en-GB"/>
        </w:rPr>
        <w:t>Eima</w:t>
      </w:r>
      <w:proofErr w:type="spellEnd"/>
      <w:r>
        <w:rPr>
          <w:rFonts w:eastAsia="Times New Roman" w:cs="Times New Roman"/>
          <w:lang w:val="en-GB"/>
        </w:rPr>
        <w:t xml:space="preserve"> Energy and, subsequently, will also be distributed at other trade fairs and conventions. The pdf of th</w:t>
      </w:r>
      <w:r>
        <w:rPr>
          <w:rFonts w:eastAsia="Times New Roman" w:cs="Times New Roman"/>
          <w:lang w:val="en-GB"/>
        </w:rPr>
        <w:t xml:space="preserve">e brochure can be downloaded from the </w:t>
      </w:r>
      <w:proofErr w:type="spellStart"/>
      <w:r>
        <w:rPr>
          <w:rFonts w:eastAsia="Times New Roman" w:cs="Times New Roman"/>
          <w:lang w:val="en-GB"/>
        </w:rPr>
        <w:t>Eima</w:t>
      </w:r>
      <w:proofErr w:type="spellEnd"/>
      <w:r>
        <w:rPr>
          <w:rFonts w:eastAsia="Times New Roman" w:cs="Times New Roman"/>
          <w:lang w:val="en-GB"/>
        </w:rPr>
        <w:t xml:space="preserve"> Energy website: </w:t>
      </w:r>
      <w:hyperlink r:id="rId6" w:history="1">
        <w:r>
          <w:rPr>
            <w:rFonts w:eastAsia="Times New Roman" w:cs="Times New Roman"/>
            <w:u w:val="single"/>
            <w:lang w:val="en-GB"/>
          </w:rPr>
          <w:t>www.eimaenergy.it/pdf/2018-nuova-energia.pdf</w:t>
        </w:r>
      </w:hyperlink>
    </w:p>
    <w:p w14:paraId="1B4BFC5E" w14:textId="77777777" w:rsidR="00A954ED" w:rsidRPr="00A954ED" w:rsidRDefault="00D246C6" w:rsidP="00A954ED">
      <w:pPr>
        <w:ind w:left="-142"/>
        <w:jc w:val="both"/>
        <w:rPr>
          <w:rFonts w:cs="Times New Roman"/>
          <w:lang w:val="it-IT"/>
        </w:rPr>
      </w:pPr>
      <w:r>
        <w:rPr>
          <w:rFonts w:eastAsia="Times New Roman" w:cs="Times New Roman"/>
          <w:lang w:val="en-GB"/>
        </w:rPr>
        <w:t>"This initiative is actually part of a broader campaign that our magazine has been conducting for some months now on misleading information on the energy topics" says Davide</w:t>
      </w:r>
      <w:r>
        <w:rPr>
          <w:rFonts w:eastAsia="Times New Roman" w:cs="Times New Roman"/>
          <w:lang w:val="en-GB"/>
        </w:rPr>
        <w:t xml:space="preserve"> </w:t>
      </w:r>
      <w:proofErr w:type="spellStart"/>
      <w:r>
        <w:rPr>
          <w:rFonts w:eastAsia="Times New Roman" w:cs="Times New Roman"/>
          <w:lang w:val="en-GB"/>
        </w:rPr>
        <w:t>Canevari</w:t>
      </w:r>
      <w:proofErr w:type="spellEnd"/>
      <w:r>
        <w:rPr>
          <w:rFonts w:eastAsia="Times New Roman" w:cs="Times New Roman"/>
          <w:lang w:val="en-GB"/>
        </w:rPr>
        <w:t xml:space="preserve">, editor in charge of the magazine Nuova </w:t>
      </w:r>
      <w:proofErr w:type="spellStart"/>
      <w:r>
        <w:rPr>
          <w:rFonts w:eastAsia="Times New Roman" w:cs="Times New Roman"/>
          <w:lang w:val="en-GB"/>
        </w:rPr>
        <w:t>Energia</w:t>
      </w:r>
      <w:proofErr w:type="spellEnd"/>
      <w:r>
        <w:rPr>
          <w:rFonts w:eastAsia="Times New Roman" w:cs="Times New Roman"/>
          <w:lang w:val="en-GB"/>
        </w:rPr>
        <w:t xml:space="preserve"> "which are often treated with superficiality, if not for partisan interests. The content of the leaflet is included in the magazine which is distributed mainly among local administrators, Municipali</w:t>
      </w:r>
      <w:r>
        <w:rPr>
          <w:rFonts w:eastAsia="Times New Roman" w:cs="Times New Roman"/>
          <w:lang w:val="en-GB"/>
        </w:rPr>
        <w:t xml:space="preserve">ties and Regions, which then have the responsibility to manage the resources of the territory". </w:t>
      </w:r>
    </w:p>
    <w:p w14:paraId="4D1D6A61" w14:textId="77777777" w:rsidR="00A954ED" w:rsidRPr="00A954ED" w:rsidRDefault="00D246C6" w:rsidP="00A954ED">
      <w:pPr>
        <w:ind w:left="-142"/>
        <w:jc w:val="both"/>
        <w:rPr>
          <w:rFonts w:cs="Times New Roman"/>
          <w:lang w:val="it-IT"/>
        </w:rPr>
      </w:pPr>
      <w:r>
        <w:rPr>
          <w:rFonts w:eastAsia="Times New Roman" w:cs="Times New Roman"/>
          <w:lang w:val="en-GB"/>
        </w:rPr>
        <w:t>But how do you respond to those who say that allocating a territory to bioenergy</w:t>
      </w:r>
      <w:r>
        <w:rPr>
          <w:rFonts w:eastAsia="Times New Roman" w:cs="Times New Roman"/>
          <w:lang w:val="en-GB"/>
        </w:rPr>
        <w:t xml:space="preserve"> crops takes away space from those destined for food? </w:t>
      </w:r>
    </w:p>
    <w:p w14:paraId="7C86E8F8" w14:textId="77777777" w:rsidR="00A954ED" w:rsidRPr="00A954ED" w:rsidRDefault="00D246C6" w:rsidP="00A954ED">
      <w:pPr>
        <w:ind w:left="-142"/>
        <w:jc w:val="both"/>
        <w:rPr>
          <w:rFonts w:cs="Times New Roman"/>
          <w:lang w:val="it-IT"/>
        </w:rPr>
      </w:pPr>
      <w:r>
        <w:rPr>
          <w:rFonts w:eastAsia="Times New Roman" w:cs="Times New Roman"/>
          <w:lang w:val="en-GB"/>
        </w:rPr>
        <w:t>"In Italy alone, the cultivated agricultural area has fallen, between 1971 and 2010, from 18 million to 13 million hectare</w:t>
      </w:r>
      <w:r>
        <w:rPr>
          <w:rFonts w:eastAsia="Times New Roman" w:cs="Times New Roman"/>
          <w:lang w:val="en-GB"/>
        </w:rPr>
        <w:t xml:space="preserve">s" answers Matteo </w:t>
      </w:r>
      <w:proofErr w:type="spellStart"/>
      <w:r>
        <w:rPr>
          <w:rFonts w:eastAsia="Times New Roman" w:cs="Times New Roman"/>
          <w:lang w:val="en-GB"/>
        </w:rPr>
        <w:t>Monni</w:t>
      </w:r>
      <w:proofErr w:type="spellEnd"/>
      <w:r>
        <w:rPr>
          <w:rFonts w:eastAsia="Times New Roman" w:cs="Times New Roman"/>
          <w:lang w:val="en-GB"/>
        </w:rPr>
        <w:t xml:space="preserve">, vice president of </w:t>
      </w:r>
      <w:proofErr w:type="spellStart"/>
      <w:r>
        <w:rPr>
          <w:rFonts w:eastAsia="Times New Roman" w:cs="Times New Roman"/>
          <w:lang w:val="en-GB"/>
        </w:rPr>
        <w:t>Itabia</w:t>
      </w:r>
      <w:proofErr w:type="spellEnd"/>
      <w:r>
        <w:rPr>
          <w:rFonts w:eastAsia="Times New Roman" w:cs="Times New Roman"/>
          <w:lang w:val="en-GB"/>
        </w:rPr>
        <w:t xml:space="preserve"> "we have lost, so to speak, the equivalent of 340 football fields every day. An energy crop would simply recover abandoned land and offer business opportunities and jobs, as well as being compatible with fo</w:t>
      </w:r>
      <w:r>
        <w:rPr>
          <w:rFonts w:eastAsia="Times New Roman" w:cs="Times New Roman"/>
          <w:lang w:val="en-GB"/>
        </w:rPr>
        <w:t xml:space="preserve">od crop rotation". </w:t>
      </w:r>
    </w:p>
    <w:p w14:paraId="5EA47B36" w14:textId="77777777" w:rsidR="00A954ED" w:rsidRPr="00A954ED" w:rsidRDefault="00D246C6" w:rsidP="00A954ED">
      <w:pPr>
        <w:ind w:left="-142"/>
        <w:jc w:val="both"/>
        <w:rPr>
          <w:rFonts w:cs="Times New Roman"/>
          <w:lang w:val="it-IT"/>
        </w:rPr>
      </w:pPr>
      <w:r>
        <w:rPr>
          <w:rFonts w:eastAsia="Times New Roman" w:cs="Times New Roman"/>
          <w:lang w:val="en-GB"/>
        </w:rPr>
        <w:t>Other totally unfounded news, which the campaign discredits with few words, is that the crops for energy would provoke deforestation, that common waste would</w:t>
      </w:r>
      <w:r>
        <w:rPr>
          <w:rFonts w:eastAsia="Times New Roman" w:cs="Times New Roman"/>
          <w:lang w:val="en-GB"/>
        </w:rPr>
        <w:t xml:space="preserve"> be indiscriminately burned together with the biomasses, that Italy would not be self-sufficient for this production, that to support biomasses all electricity users would pay a heavy contribution on their bill and, finally, that the energy derived from bi</w:t>
      </w:r>
      <w:r>
        <w:rPr>
          <w:rFonts w:eastAsia="Times New Roman" w:cs="Times New Roman"/>
          <w:lang w:val="en-GB"/>
        </w:rPr>
        <w:t xml:space="preserve">omasses would be insignificant compared to the needs of a country. </w:t>
      </w:r>
    </w:p>
    <w:p w14:paraId="6717B00A" w14:textId="77777777" w:rsidR="00195673" w:rsidRDefault="00195673" w:rsidP="001956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color w:val="auto"/>
          <w:sz w:val="28"/>
          <w:szCs w:val="28"/>
          <w:bdr w:val="none" w:sz="0" w:space="0" w:color="auto"/>
          <w:lang w:val="it-IT" w:eastAsia="en-US"/>
        </w:rPr>
      </w:pPr>
    </w:p>
    <w:p w14:paraId="12C95F47" w14:textId="77777777" w:rsidR="009F01B8" w:rsidRPr="009F01B8" w:rsidRDefault="00D246C6" w:rsidP="001956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color w:val="auto"/>
          <w:bdr w:val="none" w:sz="0" w:space="0" w:color="auto"/>
          <w:lang w:val="it-IT" w:eastAsia="en-US"/>
        </w:rPr>
      </w:pPr>
      <w:r>
        <w:rPr>
          <w:rFonts w:eastAsia="Times New Roman" w:cs="Times New Roman"/>
          <w:b/>
          <w:bCs/>
          <w:color w:val="auto"/>
          <w:lang w:val="en-GB" w:eastAsia="en-US"/>
        </w:rPr>
        <w:t>Bologna, 9 November 2018</w:t>
      </w:r>
    </w:p>
    <w:p w14:paraId="396EF010" w14:textId="77777777" w:rsidR="00F547F8" w:rsidRPr="00D17135" w:rsidRDefault="00F547F8" w:rsidP="008F5ED7">
      <w:pPr>
        <w:ind w:left="-284" w:right="-433"/>
        <w:jc w:val="both"/>
        <w:rPr>
          <w:b/>
          <w:lang w:val="it-IT"/>
        </w:rPr>
      </w:pPr>
      <w:bookmarkStart w:id="0" w:name="_GoBack"/>
      <w:bookmarkEnd w:id="0"/>
    </w:p>
    <w:sectPr w:rsidR="00F547F8" w:rsidRPr="00D17135" w:rsidSect="00CD1EB7">
      <w:headerReference w:type="even" r:id="rId7"/>
      <w:headerReference w:type="default" r:id="rId8"/>
      <w:footerReference w:type="even" r:id="rId9"/>
      <w:footerReference w:type="default" r:id="rId10"/>
      <w:headerReference w:type="first" r:id="rId11"/>
      <w:footerReference w:type="first" r:id="rId12"/>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774A5" w14:textId="77777777" w:rsidR="00D246C6" w:rsidRDefault="00D246C6">
      <w:r>
        <w:separator/>
      </w:r>
    </w:p>
  </w:endnote>
  <w:endnote w:type="continuationSeparator" w:id="0">
    <w:p w14:paraId="3412590B" w14:textId="77777777" w:rsidR="00D246C6" w:rsidRDefault="00D2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EEDCE" w14:textId="77777777" w:rsidR="00F27900" w:rsidRDefault="00F27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107F4" w14:textId="77777777" w:rsidR="00FF49E5" w:rsidRDefault="00D246C6">
    <w:pPr>
      <w:pStyle w:val="Footer"/>
      <w:tabs>
        <w:tab w:val="clear" w:pos="9638"/>
        <w:tab w:val="right" w:pos="9612"/>
      </w:tabs>
      <w:jc w:val="right"/>
    </w:pPr>
    <w:r>
      <w:fldChar w:fldCharType="begin"/>
    </w:r>
    <w:r>
      <w:instrText xml:space="preserve"> PAGE </w:instrText>
    </w:r>
    <w:r>
      <w:fldChar w:fldCharType="separate"/>
    </w:r>
    <w:r w:rsidR="001F3757">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83E29" w14:textId="77777777" w:rsidR="00F27900" w:rsidRDefault="00F27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FA5B8" w14:textId="77777777" w:rsidR="00D246C6" w:rsidRDefault="00D246C6">
      <w:r>
        <w:separator/>
      </w:r>
    </w:p>
  </w:footnote>
  <w:footnote w:type="continuationSeparator" w:id="0">
    <w:p w14:paraId="3CD34D94" w14:textId="77777777" w:rsidR="00D246C6" w:rsidRDefault="00D24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6C57" w14:textId="77777777" w:rsidR="00F27900" w:rsidRDefault="00F27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0A9AF" w14:textId="77777777" w:rsidR="00FF49E5" w:rsidRDefault="00D246C6">
    <w:pPr>
      <w:pStyle w:val="Header"/>
      <w:tabs>
        <w:tab w:val="clear" w:pos="9638"/>
        <w:tab w:val="right" w:pos="9612"/>
      </w:tabs>
    </w:pPr>
    <w:r>
      <w:rPr>
        <w:noProof/>
        <w:lang w:val="it-IT"/>
      </w:rPr>
      <w:drawing>
        <wp:anchor distT="152400" distB="152400" distL="152400" distR="152400" simplePos="0" relativeHeight="251658240" behindDoc="1" locked="0" layoutInCell="1" allowOverlap="1" wp14:anchorId="31043713" wp14:editId="09C1AD4C">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C500D" w14:textId="77777777" w:rsidR="00F27900" w:rsidRDefault="00F279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E5"/>
    <w:rsid w:val="00023E7D"/>
    <w:rsid w:val="00047B33"/>
    <w:rsid w:val="000550C9"/>
    <w:rsid w:val="00060730"/>
    <w:rsid w:val="00085068"/>
    <w:rsid w:val="000A1B4E"/>
    <w:rsid w:val="00107AC0"/>
    <w:rsid w:val="00126380"/>
    <w:rsid w:val="001300FF"/>
    <w:rsid w:val="00157020"/>
    <w:rsid w:val="001860E3"/>
    <w:rsid w:val="00195673"/>
    <w:rsid w:val="001F3757"/>
    <w:rsid w:val="00214BEE"/>
    <w:rsid w:val="00273034"/>
    <w:rsid w:val="00294B92"/>
    <w:rsid w:val="003E2246"/>
    <w:rsid w:val="00411208"/>
    <w:rsid w:val="00500916"/>
    <w:rsid w:val="00525FF7"/>
    <w:rsid w:val="00582234"/>
    <w:rsid w:val="005D68CA"/>
    <w:rsid w:val="005E0DC3"/>
    <w:rsid w:val="006064AC"/>
    <w:rsid w:val="00642C75"/>
    <w:rsid w:val="006D56BF"/>
    <w:rsid w:val="00726C30"/>
    <w:rsid w:val="00763A82"/>
    <w:rsid w:val="00831A40"/>
    <w:rsid w:val="008D3D2F"/>
    <w:rsid w:val="008D3D5C"/>
    <w:rsid w:val="008F5ED7"/>
    <w:rsid w:val="00924D46"/>
    <w:rsid w:val="00951CE1"/>
    <w:rsid w:val="00975A04"/>
    <w:rsid w:val="009A3095"/>
    <w:rsid w:val="009D3843"/>
    <w:rsid w:val="009F01B8"/>
    <w:rsid w:val="00A20140"/>
    <w:rsid w:val="00A45836"/>
    <w:rsid w:val="00A60D48"/>
    <w:rsid w:val="00A954ED"/>
    <w:rsid w:val="00AD49D1"/>
    <w:rsid w:val="00C03536"/>
    <w:rsid w:val="00C045F9"/>
    <w:rsid w:val="00C136BA"/>
    <w:rsid w:val="00C72E0F"/>
    <w:rsid w:val="00CD1EB7"/>
    <w:rsid w:val="00CD2705"/>
    <w:rsid w:val="00D17135"/>
    <w:rsid w:val="00D246C6"/>
    <w:rsid w:val="00D44BEB"/>
    <w:rsid w:val="00DA0C13"/>
    <w:rsid w:val="00E24A44"/>
    <w:rsid w:val="00E87C21"/>
    <w:rsid w:val="00E97E93"/>
    <w:rsid w:val="00EC3FC2"/>
    <w:rsid w:val="00F03187"/>
    <w:rsid w:val="00F266D4"/>
    <w:rsid w:val="00F27900"/>
    <w:rsid w:val="00F547F8"/>
    <w:rsid w:val="00F8536A"/>
    <w:rsid w:val="00FB00DF"/>
    <w:rsid w:val="00FB7C80"/>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0DEE0"/>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Heading2Char"/>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Heading2Char">
    <w:name w:val="Heading 2 Char"/>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BalloonTextChar"/>
    <w:uiPriority w:val="99"/>
    <w:semiHidden/>
    <w:unhideWhenUsed/>
    <w:rsid w:val="00085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imaenergy.it/pdf/2018-nuova-energia.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2662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3</cp:revision>
  <cp:lastPrinted>2018-11-08T18:04:00Z</cp:lastPrinted>
  <dcterms:created xsi:type="dcterms:W3CDTF">2018-11-09T17:42:00Z</dcterms:created>
  <dcterms:modified xsi:type="dcterms:W3CDTF">2018-11-10T03:34:00Z</dcterms:modified>
</cp:coreProperties>
</file>